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ind w:right="-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center"/>
        <w:rPr>
          <w:rFonts w:ascii="Times New Roman" w:hAnsi="Times New Roman" w:cs="Times New Roman"/>
          <w:szCs w:val="22"/>
        </w:rPr>
      </w:pPr>
      <w:r/>
      <w:bookmarkStart w:id="0" w:name="P96"/>
      <w:r/>
      <w:bookmarkEnd w:id="0"/>
      <w:r>
        <w:rPr>
          <w:rFonts w:ascii="Times New Roman" w:hAnsi="Times New Roman" w:cs="Times New Roman"/>
          <w:szCs w:val="22"/>
        </w:rPr>
        <w:t xml:space="preserve">Договор</w:t>
      </w:r>
      <w:r/>
    </w:p>
    <w:p>
      <w:pPr>
        <w:pStyle w:val="603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 практ</w:t>
      </w:r>
      <w:r>
        <w:rPr>
          <w:rFonts w:ascii="Times New Roman" w:hAnsi="Times New Roman" w:cs="Times New Roman"/>
          <w:szCs w:val="22"/>
        </w:rPr>
        <w:t xml:space="preserve">ической подготовке обучающихся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г. Ставрополь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"_____"_____________20___г.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Федеральное государственное автономное образовательное учреждение высшего образования «Северо-Кавказский федеральный университет», именуемое в дал</w:t>
      </w:r>
      <w:r>
        <w:rPr>
          <w:rFonts w:ascii="Times New Roman" w:hAnsi="Times New Roman" w:cs="Times New Roman"/>
          <w:szCs w:val="22"/>
        </w:rPr>
        <w:t xml:space="preserve">ьнейшем «Организация»,  в лице заместителя проректора </w:t>
      </w:r>
      <w:r>
        <w:rPr>
          <w:rFonts w:ascii="Times New Roman" w:hAnsi="Times New Roman" w:cs="Times New Roman"/>
          <w:szCs w:val="22"/>
        </w:rPr>
        <w:t xml:space="preserve">Мезенцевой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Оксаны Станиславовны</w:t>
      </w:r>
      <w:r>
        <w:rPr>
          <w:rFonts w:ascii="Times New Roman" w:hAnsi="Times New Roman" w:cs="Times New Roman"/>
          <w:szCs w:val="22"/>
        </w:rPr>
        <w:t xml:space="preserve">, действующего на основании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доверенности</w:t>
      </w:r>
      <w:r>
        <w:rPr>
          <w:rFonts w:ascii="Times New Roman" w:hAnsi="Times New Roman" w:cs="Times New Roman"/>
          <w:szCs w:val="22"/>
        </w:rPr>
        <w:t xml:space="preserve"> № </w:t>
      </w:r>
      <w:r>
        <w:rPr>
          <w:rFonts w:ascii="Times New Roman" w:hAnsi="Times New Roman" w:cs="Times New Roman"/>
          <w:szCs w:val="22"/>
        </w:rPr>
        <w:t xml:space="preserve">3396</w:t>
      </w:r>
      <w:r>
        <w:rPr>
          <w:rFonts w:ascii="Times New Roman" w:hAnsi="Times New Roman" w:cs="Times New Roman"/>
          <w:szCs w:val="22"/>
        </w:rPr>
        <w:t xml:space="preserve">-01/16 от </w:t>
      </w:r>
      <w:r>
        <w:rPr>
          <w:rFonts w:ascii="Times New Roman" w:hAnsi="Times New Roman" w:cs="Times New Roman"/>
          <w:szCs w:val="22"/>
        </w:rPr>
        <w:t xml:space="preserve">14</w:t>
      </w:r>
      <w:r>
        <w:rPr>
          <w:rFonts w:ascii="Times New Roman" w:hAnsi="Times New Roman" w:cs="Times New Roman"/>
          <w:szCs w:val="22"/>
        </w:rPr>
        <w:t xml:space="preserve">.0</w:t>
      </w:r>
      <w:r>
        <w:rPr>
          <w:rFonts w:ascii="Times New Roman" w:hAnsi="Times New Roman" w:cs="Times New Roman"/>
          <w:szCs w:val="22"/>
        </w:rPr>
        <w:t xml:space="preserve">7</w:t>
      </w:r>
      <w:r>
        <w:rPr>
          <w:rFonts w:ascii="Times New Roman" w:hAnsi="Times New Roman" w:cs="Times New Roman"/>
          <w:szCs w:val="22"/>
        </w:rPr>
        <w:t xml:space="preserve">.20</w:t>
      </w:r>
      <w:r>
        <w:rPr>
          <w:rFonts w:ascii="Times New Roman" w:hAnsi="Times New Roman" w:cs="Times New Roman"/>
          <w:szCs w:val="22"/>
        </w:rPr>
        <w:t xml:space="preserve">2</w:t>
      </w:r>
      <w:r>
        <w:rPr>
          <w:rFonts w:ascii="Times New Roman" w:hAnsi="Times New Roman" w:cs="Times New Roman"/>
          <w:szCs w:val="22"/>
        </w:rPr>
        <w:t xml:space="preserve">3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г., с одной стороны, </w:t>
      </w:r>
      <w:r>
        <w:rPr>
          <w:rFonts w:ascii="Times New Roman" w:hAnsi="Times New Roman" w:cs="Times New Roman"/>
          <w:szCs w:val="22"/>
        </w:rPr>
        <w:t xml:space="preserve">и</w:t>
      </w:r>
      <w:r>
        <w:rPr>
          <w:rFonts w:ascii="Times New Roman" w:hAnsi="Times New Roman" w:cs="Times New Roman"/>
          <w:szCs w:val="22"/>
        </w:rPr>
        <w:t xml:space="preserve">________________________________</w:t>
      </w:r>
      <w:r>
        <w:rPr>
          <w:rFonts w:ascii="Times New Roman" w:hAnsi="Times New Roman" w:cs="Times New Roman"/>
          <w:szCs w:val="22"/>
        </w:rPr>
        <w:t xml:space="preserve">_______________</w:t>
      </w:r>
      <w:r>
        <w:rPr>
          <w:rFonts w:ascii="Times New Roman" w:hAnsi="Times New Roman" w:cs="Times New Roman"/>
          <w:szCs w:val="22"/>
        </w:rPr>
        <w:t xml:space="preserve">,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именуем</w:t>
      </w:r>
      <w:r>
        <w:rPr>
          <w:rFonts w:ascii="Times New Roman" w:hAnsi="Times New Roman" w:cs="Times New Roman"/>
          <w:szCs w:val="22"/>
        </w:rPr>
        <w:t xml:space="preserve">ое</w:t>
      </w:r>
      <w:r>
        <w:rPr>
          <w:rFonts w:ascii="Times New Roman" w:hAnsi="Times New Roman" w:cs="Times New Roman"/>
          <w:szCs w:val="22"/>
        </w:rPr>
        <w:t xml:space="preserve"> в дальнейшем «Профильная организация», в лице </w:t>
      </w:r>
      <w:r>
        <w:rPr>
          <w:rFonts w:ascii="Times New Roman" w:hAnsi="Times New Roman" w:cs="Times New Roman"/>
          <w:szCs w:val="22"/>
        </w:rPr>
        <w:t xml:space="preserve">___________________________</w:t>
      </w:r>
      <w:r>
        <w:rPr>
          <w:rFonts w:ascii="Times New Roman" w:hAnsi="Times New Roman" w:cs="Times New Roman"/>
          <w:szCs w:val="22"/>
        </w:rPr>
        <w:t xml:space="preserve">____</w:t>
      </w:r>
      <w:r>
        <w:rPr>
          <w:rFonts w:ascii="Times New Roman" w:hAnsi="Times New Roman" w:cs="Times New Roman"/>
          <w:szCs w:val="22"/>
        </w:rPr>
        <w:t xml:space="preserve">_________________</w:t>
      </w:r>
      <w:r>
        <w:rPr>
          <w:rFonts w:ascii="Times New Roman" w:hAnsi="Times New Roman" w:cs="Times New Roman"/>
          <w:szCs w:val="22"/>
        </w:rPr>
        <w:t xml:space="preserve">, действующего на основании ______________________________,</w:t>
      </w:r>
      <w:r>
        <w:rPr>
          <w:rFonts w:ascii="Times New Roman" w:hAnsi="Times New Roman" w:cs="Times New Roman"/>
          <w:szCs w:val="22"/>
        </w:rPr>
        <w:t xml:space="preserve"> с другой стороны, именуемые по отдельности «Сторона», а вместе – «Стороны», заключили настоящий Договор о нижеследующем.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center"/>
        <w:rPr>
          <w:rFonts w:ascii="Times New Roman" w:hAnsi="Times New Roman" w:cs="Times New Roman"/>
          <w:b/>
          <w:szCs w:val="22"/>
        </w:rPr>
        <w:outlineLvl w:val="1"/>
      </w:pPr>
      <w:r>
        <w:rPr>
          <w:rFonts w:ascii="Times New Roman" w:hAnsi="Times New Roman" w:cs="Times New Roman"/>
          <w:b/>
          <w:szCs w:val="22"/>
        </w:rPr>
        <w:t xml:space="preserve">1. Предмет Договора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1.1. Предметом настоящего Договора является организация практической подготовки обучающихся (далее - практическая подготовка).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1.2. Образовательная программа (программы), компоненты образовательной прог</w:t>
      </w:r>
      <w:r>
        <w:rPr>
          <w:rFonts w:ascii="Times New Roman" w:hAnsi="Times New Roman" w:cs="Times New Roman"/>
          <w:szCs w:val="22"/>
        </w:rPr>
        <w:t xml:space="preserve">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</w:t>
      </w:r>
      <w:r>
        <w:rPr>
          <w:rFonts w:ascii="Times New Roman" w:hAnsi="Times New Roman" w:cs="Times New Roman"/>
          <w:szCs w:val="22"/>
        </w:rPr>
        <w:t xml:space="preserve">стоящего Договора</w:t>
      </w:r>
      <w:r>
        <w:rPr>
          <w:rFonts w:ascii="Times New Roman" w:hAnsi="Times New Roman" w:cs="Times New Roman"/>
          <w:szCs w:val="22"/>
        </w:rPr>
        <w:t xml:space="preserve"> (Приложение № 1)</w:t>
      </w:r>
      <w:r>
        <w:rPr>
          <w:rFonts w:ascii="Times New Roman" w:hAnsi="Times New Roman" w:cs="Times New Roman"/>
          <w:szCs w:val="22"/>
        </w:rPr>
        <w:t xml:space="preserve">.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1.3. Реализация компонентов образовательной программы, согласов</w:t>
      </w:r>
      <w:r>
        <w:rPr>
          <w:rFonts w:ascii="Times New Roman" w:hAnsi="Times New Roman" w:cs="Times New Roman"/>
          <w:szCs w:val="22"/>
        </w:rPr>
        <w:t xml:space="preserve">анных Сторонами в приложении №1</w:t>
      </w:r>
      <w:r>
        <w:rPr>
          <w:rFonts w:ascii="Times New Roman" w:hAnsi="Times New Roman" w:cs="Times New Roman"/>
          <w:szCs w:val="22"/>
        </w:rPr>
        <w:t xml:space="preserve">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</w:t>
      </w:r>
      <w:r>
        <w:rPr>
          <w:rFonts w:ascii="Times New Roman" w:hAnsi="Times New Roman" w:cs="Times New Roman"/>
          <w:szCs w:val="22"/>
        </w:rPr>
        <w:t xml:space="preserve">тоящего Договора (приложение №2</w:t>
      </w:r>
      <w:r>
        <w:rPr>
          <w:rFonts w:ascii="Times New Roman" w:hAnsi="Times New Roman" w:cs="Times New Roman"/>
          <w:szCs w:val="22"/>
        </w:rPr>
        <w:t xml:space="preserve">).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center"/>
        <w:rPr>
          <w:rFonts w:ascii="Times New Roman" w:hAnsi="Times New Roman" w:cs="Times New Roman"/>
          <w:b/>
          <w:szCs w:val="22"/>
        </w:rPr>
        <w:outlineLvl w:val="1"/>
      </w:pPr>
      <w:r>
        <w:rPr>
          <w:rFonts w:ascii="Times New Roman" w:hAnsi="Times New Roman" w:cs="Times New Roman"/>
          <w:b/>
          <w:szCs w:val="22"/>
        </w:rPr>
        <w:t xml:space="preserve">2. Права и обязанности Сторон</w:t>
      </w:r>
      <w:r/>
    </w:p>
    <w:p>
      <w:pPr>
        <w:pStyle w:val="603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2.1. Организация обязана: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2.1.1 не позднее, чем за 10 рабочих</w:t>
      </w:r>
      <w:r>
        <w:rPr>
          <w:rFonts w:ascii="Times New Roman" w:hAnsi="Times New Roman" w:cs="Times New Roman"/>
          <w:szCs w:val="22"/>
        </w:rPr>
        <w:t xml:space="preserve">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2.1.2 назначить руководителя по практической подготовке от Организации, который: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</w:t>
      </w:r>
      <w:r>
        <w:rPr>
          <w:rFonts w:ascii="Times New Roman" w:hAnsi="Times New Roman" w:cs="Times New Roman"/>
          <w:szCs w:val="22"/>
        </w:rPr>
        <w:t xml:space="preserve">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2.1.3 при смене руководителя по практической </w:t>
      </w:r>
      <w:r>
        <w:rPr>
          <w:rFonts w:ascii="Times New Roman" w:hAnsi="Times New Roman" w:cs="Times New Roman"/>
          <w:szCs w:val="22"/>
        </w:rPr>
        <w:t xml:space="preserve">подготовке в ___ - ___ </w:t>
      </w:r>
      <w:r>
        <w:rPr>
          <w:rFonts w:ascii="Times New Roman" w:hAnsi="Times New Roman" w:cs="Times New Roman"/>
          <w:szCs w:val="22"/>
        </w:rPr>
        <w:t xml:space="preserve">дневный</w:t>
      </w:r>
      <w:r>
        <w:rPr>
          <w:rFonts w:ascii="Times New Roman" w:hAnsi="Times New Roman" w:cs="Times New Roman"/>
          <w:szCs w:val="22"/>
        </w:rPr>
        <w:t xml:space="preserve"> срок сообщить об этом Профильной организации;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2.1.5 направить обучающихся в Профильную организацию для освоения компонентов образовательной программы в форме практической подготовки;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2.2. Профильная организация обязана: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2.2.1 создать условия для реал</w:t>
      </w:r>
      <w:r>
        <w:rPr>
          <w:rFonts w:ascii="Times New Roman" w:hAnsi="Times New Roman" w:cs="Times New Roman"/>
          <w:szCs w:val="22"/>
        </w:rPr>
        <w:t xml:space="preserve">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/>
      <w:bookmarkStart w:id="1" w:name="P134"/>
      <w:r/>
      <w:bookmarkEnd w:id="1"/>
      <w:r>
        <w:rPr>
          <w:rFonts w:ascii="Times New Roman" w:hAnsi="Times New Roman" w:cs="Times New Roman"/>
          <w:szCs w:val="22"/>
        </w:rPr>
        <w:t xml:space="preserve">2.2.2 назначить ответственное лицо, соответствующее требованиям трудового законодательств</w:t>
      </w:r>
      <w:r>
        <w:rPr>
          <w:rFonts w:ascii="Times New Roman" w:hAnsi="Times New Roman" w:cs="Times New Roman"/>
          <w:szCs w:val="22"/>
        </w:rPr>
        <w:t xml:space="preserve">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</w:t>
      </w:r>
      <w:r>
        <w:rPr>
          <w:rFonts w:ascii="Times New Roman" w:hAnsi="Times New Roman" w:cs="Times New Roman"/>
          <w:szCs w:val="22"/>
        </w:rPr>
        <w:t xml:space="preserve">.3 при смене лица, указанного в </w:t>
      </w:r>
      <w:r>
        <w:rPr>
          <w:rFonts w:ascii="Times New Roman" w:hAnsi="Times New Roman" w:cs="Times New Roman"/>
          <w:szCs w:val="22"/>
        </w:rPr>
        <w:t xml:space="preserve">пункте 2.2.2   </w:t>
      </w:r>
      <w:r>
        <w:rPr>
          <w:rFonts w:ascii="Times New Roman" w:hAnsi="Times New Roman" w:cs="Times New Roman"/>
          <w:szCs w:val="22"/>
        </w:rPr>
        <w:t xml:space="preserve">в ___ - ___ </w:t>
      </w:r>
      <w:r>
        <w:rPr>
          <w:rFonts w:ascii="Times New Roman" w:hAnsi="Times New Roman" w:cs="Times New Roman"/>
          <w:szCs w:val="22"/>
        </w:rPr>
        <w:t xml:space="preserve">дневный</w:t>
      </w:r>
      <w:r>
        <w:rPr>
          <w:rFonts w:ascii="Times New Roman" w:hAnsi="Times New Roman" w:cs="Times New Roman"/>
          <w:szCs w:val="22"/>
        </w:rPr>
        <w:t xml:space="preserve"> срок сообщить об этом Организации;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2.2.4 обеспечить </w:t>
      </w:r>
      <w:r>
        <w:rPr>
          <w:rFonts w:ascii="Times New Roman" w:hAnsi="Times New Roman" w:cs="Times New Roman"/>
          <w:szCs w:val="22"/>
        </w:rPr>
        <w:t xml:space="preserve">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03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2.2.6 </w:t>
            </w:r>
            <w:r>
              <w:rPr>
                <w:rFonts w:ascii="Times New Roman" w:hAnsi="Times New Roman" w:cs="Times New Roman"/>
                <w:szCs w:val="22"/>
              </w:rPr>
              <w:t xml:space="preserve">ознакомить обучающихся с правилами внутреннего трудового распорядка Профильной организации</w:t>
            </w:r>
            <w:r>
              <w:rPr>
                <w:rFonts w:ascii="Times New Roman" w:hAnsi="Times New Roman" w:cs="Times New Roman"/>
                <w:szCs w:val="22"/>
              </w:rPr>
              <w:t xml:space="preserve">, ______</w:t>
            </w:r>
            <w:r/>
          </w:p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(указываются иные локальные нормативные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акты Профильной организации)</w:t>
            </w:r>
            <w:r/>
          </w:p>
        </w:tc>
      </w:tr>
    </w:tbl>
    <w:p>
      <w:pPr>
        <w:pStyle w:val="603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2.2.8 предоставить обучающимся и р</w:t>
      </w:r>
      <w:r>
        <w:rPr>
          <w:rFonts w:ascii="Times New Roman" w:hAnsi="Times New Roman" w:cs="Times New Roman"/>
          <w:szCs w:val="22"/>
        </w:rPr>
        <w:t xml:space="preserve">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2.2.9 </w:t>
      </w:r>
      <w:r>
        <w:rPr>
          <w:rFonts w:ascii="Times New Roman" w:hAnsi="Times New Roman" w:cs="Times New Roman"/>
          <w:szCs w:val="22"/>
        </w:rPr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2.3. Организация имеет право: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2.4. Профильная организация имеет право: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2.4.1 требовать от обучающихся соблюдения правил внутреннего трудового распорядка, </w:t>
      </w:r>
      <w:r>
        <w:rPr>
          <w:rFonts w:ascii="Times New Roman" w:hAnsi="Times New Roman" w:cs="Times New Roman"/>
          <w:szCs w:val="22"/>
        </w:rPr>
        <w:t xml:space="preserve"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2.4.2 в случае установле</w:t>
      </w:r>
      <w:r>
        <w:rPr>
          <w:rFonts w:ascii="Times New Roman" w:hAnsi="Times New Roman" w:cs="Times New Roman"/>
          <w:szCs w:val="22"/>
        </w:rPr>
        <w:t xml:space="preserve">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  <w:r/>
    </w:p>
    <w:p>
      <w:pPr>
        <w:pStyle w:val="603"/>
        <w:jc w:val="center"/>
        <w:rPr>
          <w:rFonts w:ascii="Times New Roman" w:hAnsi="Times New Roman" w:cs="Times New Roman"/>
          <w:b/>
          <w:szCs w:val="22"/>
        </w:rPr>
        <w:outlineLvl w:val="1"/>
      </w:pPr>
      <w:r>
        <w:rPr>
          <w:rFonts w:ascii="Times New Roman" w:hAnsi="Times New Roman" w:cs="Times New Roman"/>
          <w:b/>
          <w:szCs w:val="22"/>
        </w:rPr>
        <w:t xml:space="preserve">3. Срок действия договора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 xml:space="preserve">Настоящий Договор вступает в силу после его подписания и действует до полного исполнения Сторонами обязательств.</w:t>
      </w:r>
      <w:r/>
    </w:p>
    <w:p>
      <w:pPr>
        <w:pStyle w:val="603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ind w:firstLine="54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4. Заключительные положения</w:t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/>
    </w:p>
    <w:p>
      <w:pPr>
        <w:pStyle w:val="603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</w:t>
      </w:r>
      <w:r/>
    </w:p>
    <w:p>
      <w:pPr>
        <w:pStyle w:val="603"/>
        <w:jc w:val="center"/>
        <w:rPr>
          <w:rFonts w:ascii="Times New Roman" w:hAnsi="Times New Roman" w:cs="Times New Roman"/>
          <w:b/>
          <w:szCs w:val="22"/>
        </w:rPr>
        <w:outlineLvl w:val="1"/>
      </w:pPr>
      <w:r>
        <w:rPr>
          <w:rFonts w:ascii="Times New Roman" w:hAnsi="Times New Roman" w:cs="Times New Roman"/>
          <w:b/>
          <w:szCs w:val="22"/>
        </w:rPr>
        <w:t xml:space="preserve">5. Адреса, реквизиты и подписи Сторон</w:t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center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Профильная организация: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center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Организация: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Адрес: _____________________________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/>
            <w:bookmarkStart w:id="2" w:name="_GoBack"/>
            <w:r/>
            <w:bookmarkEnd w:id="2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Юридический/почтовый адрес: 355017, г. Ставрополь, ул. Пушкина, 1</w:t>
            </w:r>
            <w:r/>
          </w:p>
          <w:p>
            <w:pPr>
              <w:pStyle w:val="606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(8652) 95-68-08</w:t>
            </w:r>
            <w:r>
              <w:rPr>
                <w:sz w:val="22"/>
                <w:szCs w:val="22"/>
              </w:rPr>
              <w:br/>
              <w:t xml:space="preserve">Факс: (8652) 95-68-03</w:t>
            </w:r>
            <w:r>
              <w:rPr>
                <w:sz w:val="22"/>
                <w:szCs w:val="22"/>
              </w:rPr>
              <w:br/>
              <w:t xml:space="preserve">E-</w:t>
            </w:r>
            <w:r>
              <w:rPr>
                <w:sz w:val="22"/>
                <w:szCs w:val="22"/>
              </w:rPr>
              <w:t xml:space="preserve">mail</w:t>
            </w:r>
            <w:r>
              <w:rPr>
                <w:sz w:val="22"/>
                <w:szCs w:val="22"/>
              </w:rPr>
              <w:t xml:space="preserve">: </w:t>
            </w:r>
            <w:hyperlink r:id="rId8" w:tooltip="mailto:info@ncfu.ru" w:history="1">
              <w:r>
                <w:rPr>
                  <w:rStyle w:val="607"/>
                  <w:sz w:val="22"/>
                  <w:szCs w:val="22"/>
                </w:rPr>
                <w:t xml:space="preserve">info@ncfu.ru</w:t>
              </w:r>
            </w:hyperlink>
            <w:r/>
            <w:r/>
          </w:p>
          <w:p>
            <w:pPr>
              <w:pStyle w:val="606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проректора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О.С.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Мезенцева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должности, фамилия, имя, отчество (при наличии)</w:t>
            </w:r>
            <w:r>
              <w:rPr>
                <w:rFonts w:ascii="Times New Roman" w:hAnsi="Times New Roman" w:cs="Times New Roman"/>
                <w:szCs w:val="22"/>
              </w:rPr>
              <w:t xml:space="preserve">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должности, фамилия, имя, отчество (при наличии)</w:t>
            </w:r>
            <w:r>
              <w:rPr>
                <w:rFonts w:ascii="Times New Roman" w:hAnsi="Times New Roman" w:cs="Times New Roman"/>
                <w:szCs w:val="22"/>
              </w:rPr>
              <w:t xml:space="preserve">, подпись)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(при наличии).</w:t>
            </w:r>
            <w:r/>
          </w:p>
        </w:tc>
      </w:tr>
    </w:tbl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№1</w:t>
      </w:r>
      <w:r/>
    </w:p>
    <w:p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договору о практической подготовке обучающихся</w:t>
      </w:r>
      <w:r/>
    </w:p>
    <w:p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 от __________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Компоненты образовательной программы, при освоении которых осуществляется практическая подготовка обучающихся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подготовки направленность (профиль) / </w:t>
      </w:r>
      <w:r>
        <w:rPr>
          <w:sz w:val="22"/>
          <w:szCs w:val="22"/>
        </w:rPr>
        <w:t xml:space="preserve">специализация</w:t>
      </w:r>
      <w:r>
        <w:rPr>
          <w:sz w:val="22"/>
          <w:szCs w:val="22"/>
        </w:rPr>
        <w:t xml:space="preserve"> специальность______________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  <w:t xml:space="preserve">_______________________________________________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"/>
        <w:gridCol w:w="3547"/>
        <w:gridCol w:w="2958"/>
        <w:gridCol w:w="2415"/>
      </w:tblGrid>
      <w:tr>
        <w:trPr/>
        <w:tc>
          <w:tcPr>
            <w:shd w:val="clear" w:color="auto" w:fill="auto"/>
            <w:tcW w:w="6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shd w:val="clear" w:color="auto" w:fill="auto"/>
            <w:tcW w:w="354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Компонент образовательной программы, реализуемый в форме практической подготовки</w:t>
            </w:r>
            <w:r/>
          </w:p>
        </w:tc>
        <w:tc>
          <w:tcPr>
            <w:shd w:val="clear" w:color="auto" w:fill="auto"/>
            <w:tcW w:w="295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обучающихся</w:t>
            </w:r>
            <w:r/>
          </w:p>
        </w:tc>
        <w:tc>
          <w:tcPr>
            <w:shd w:val="clear" w:color="auto" w:fill="auto"/>
            <w:tcW w:w="24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организации практической подготовки</w:t>
            </w:r>
            <w:r/>
          </w:p>
        </w:tc>
      </w:tr>
      <w:tr>
        <w:trPr/>
        <w:tc>
          <w:tcPr>
            <w:shd w:val="clear" w:color="auto" w:fill="auto"/>
            <w:tcW w:w="65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shd w:val="clear" w:color="auto" w:fill="auto"/>
            <w:tcW w:w="3547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Учебная и производственная практика</w:t>
            </w:r>
            <w:r/>
          </w:p>
        </w:tc>
        <w:tc>
          <w:tcPr>
            <w:shd w:val="clear" w:color="auto" w:fill="auto"/>
            <w:tcW w:w="295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</w:t>
            </w:r>
            <w:r>
              <w:rPr>
                <w:sz w:val="22"/>
                <w:szCs w:val="22"/>
              </w:rPr>
              <w:t xml:space="preserve"> человек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течение 1 (одного) учебного года</w:t>
            </w:r>
            <w:r/>
          </w:p>
        </w:tc>
        <w:tc>
          <w:tcPr>
            <w:shd w:val="clear" w:color="auto" w:fill="auto"/>
            <w:tcW w:w="2415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приказам о направлении обучающихся на практику, в соответствии с календарным учебным графиком университета</w:t>
            </w:r>
            <w:r/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Организация вправе направить для прохождения практической подготовки обучающихся по образовательным программам по вышеуказанным направлениям подготовки/специальностям, зачисленных в Организацию в период с 01.09.2018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по 01.10.2023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2"/>
        <w:gridCol w:w="318"/>
        <w:gridCol w:w="433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center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Профильная организация: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vAlign w:val="center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Организация: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31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textDirection w:val="lrTb"/>
            <w:noWrap w:val="false"/>
          </w:tcPr>
          <w:p>
            <w:pPr>
              <w:pStyle w:val="606"/>
              <w:ind w:firstLine="7"/>
              <w:rPr>
                <w:szCs w:val="22"/>
              </w:rPr>
            </w:pPr>
            <w:r>
              <w:rPr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31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проректора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О.С.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Мезенцева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должности, фамилия, имя, отчество (при наличии)</w:t>
            </w:r>
            <w:r>
              <w:rPr>
                <w:rFonts w:ascii="Times New Roman" w:hAnsi="Times New Roman" w:cs="Times New Roman"/>
                <w:szCs w:val="22"/>
              </w:rPr>
              <w:t xml:space="preserve">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должности, фамилия, имя, отчество (при наличии)</w:t>
            </w:r>
            <w:r>
              <w:rPr>
                <w:rFonts w:ascii="Times New Roman" w:hAnsi="Times New Roman" w:cs="Times New Roman"/>
                <w:szCs w:val="22"/>
              </w:rPr>
              <w:t xml:space="preserve">, подпись)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(при наличии).</w:t>
            </w:r>
            <w:r/>
          </w:p>
        </w:tc>
      </w:tr>
    </w:tbl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№2</w:t>
      </w:r>
      <w:r/>
    </w:p>
    <w:p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договору о практической подготовке обучающихся</w:t>
      </w:r>
      <w:r/>
    </w:p>
    <w:p>
      <w:pPr>
        <w:ind w:left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 от __________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помещений Профильной организации, в которых осуществляется практическая подготовка обучающихся</w:t>
      </w:r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8"/>
        <w:gridCol w:w="5467"/>
        <w:gridCol w:w="3266"/>
      </w:tblGrid>
      <w:tr>
        <w:trPr/>
        <w:tc>
          <w:tcPr>
            <w:shd w:val="clear" w:color="auto" w:fill="auto"/>
            <w:tcW w:w="438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shd w:val="clear" w:color="auto" w:fill="auto"/>
            <w:tcW w:w="285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нахождения помещения для организации практической подготовки</w:t>
            </w:r>
            <w:r/>
          </w:p>
        </w:tc>
        <w:tc>
          <w:tcPr>
            <w:shd w:val="clear" w:color="auto" w:fill="auto"/>
            <w:tcW w:w="170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(номер и/или наименование)</w:t>
            </w:r>
            <w:r/>
          </w:p>
        </w:tc>
      </w:tr>
      <w:tr>
        <w:trPr/>
        <w:tc>
          <w:tcPr>
            <w:shd w:val="clear" w:color="auto" w:fill="auto"/>
            <w:tcW w:w="438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285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70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438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285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70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438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285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70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438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285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70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auto"/>
            <w:tcW w:w="438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285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1706" w:type="pc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center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Профильная организация: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center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Организация: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(полное наименование)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6"/>
              <w:ind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Заместитель проректора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/>
          </w:p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О.С.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Мезенцева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должности, фамилия, имя, отчество (при наличии)</w:t>
            </w:r>
            <w:r>
              <w:rPr>
                <w:rFonts w:ascii="Times New Roman" w:hAnsi="Times New Roman" w:cs="Times New Roman"/>
                <w:szCs w:val="22"/>
              </w:rPr>
              <w:t xml:space="preserve">, 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(наименование должности, фамилия, имя, отчество (при наличии)</w:t>
            </w:r>
            <w:r>
              <w:rPr>
                <w:rFonts w:ascii="Times New Roman" w:hAnsi="Times New Roman" w:cs="Times New Roman"/>
                <w:szCs w:val="22"/>
              </w:rPr>
              <w:t xml:space="preserve">, подпись)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2" w:type="dxa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6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М.П. (при наличии).</w:t>
            </w:r>
            <w:r/>
          </w:p>
        </w:tc>
      </w:tr>
    </w:tbl>
    <w:p>
      <w:pPr>
        <w:pStyle w:val="60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4090202050204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05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0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607">
    <w:name w:val="Hyperlink"/>
    <w:rPr>
      <w:color w:val="0000ff"/>
      <w:u w:val="single"/>
    </w:rPr>
  </w:style>
  <w:style w:type="table" w:styleId="608">
    <w:name w:val="Table Grid"/>
    <w:basedOn w:val="6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9">
    <w:name w:val="Plain Text"/>
    <w:basedOn w:val="599"/>
    <w:link w:val="610"/>
    <w:rPr>
      <w:rFonts w:ascii="Courier New" w:hAnsi="Courier New"/>
      <w:sz w:val="20"/>
      <w:szCs w:val="20"/>
    </w:rPr>
  </w:style>
  <w:style w:type="character" w:styleId="610" w:customStyle="1">
    <w:name w:val="Текст Знак"/>
    <w:basedOn w:val="600"/>
    <w:link w:val="609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11">
    <w:name w:val="Balloon Text"/>
    <w:basedOn w:val="599"/>
    <w:link w:val="6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12" w:customStyle="1">
    <w:name w:val="Текст выноски Знак"/>
    <w:basedOn w:val="600"/>
    <w:link w:val="61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info@ncfu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Черниенко Наталья Руслановна</dc:creator>
  <cp:lastModifiedBy>Центр практик</cp:lastModifiedBy>
  <cp:revision>207</cp:revision>
  <dcterms:created xsi:type="dcterms:W3CDTF">2020-10-21T14:47:00Z</dcterms:created>
  <dcterms:modified xsi:type="dcterms:W3CDTF">2023-09-14T11:44:19Z</dcterms:modified>
</cp:coreProperties>
</file>